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F5" w:rsidRDefault="009A0115" w:rsidP="00CD13C1">
      <w:pPr>
        <w:tabs>
          <w:tab w:val="left" w:pos="300"/>
          <w:tab w:val="center" w:pos="7568"/>
        </w:tabs>
        <w:jc w:val="center"/>
        <w:rPr>
          <w:bCs/>
          <w:i/>
          <w:iCs/>
          <w:sz w:val="24"/>
          <w:szCs w:val="24"/>
        </w:rPr>
      </w:pPr>
      <w:r>
        <w:rPr>
          <w:b/>
          <w:sz w:val="28"/>
          <w:szCs w:val="28"/>
        </w:rPr>
        <w:t>ANNEXE 3</w:t>
      </w:r>
      <w:r w:rsidR="00B844F5">
        <w:rPr>
          <w:b/>
          <w:sz w:val="28"/>
          <w:szCs w:val="28"/>
        </w:rPr>
        <w:t xml:space="preserve"> - INSCRIPTION</w:t>
      </w:r>
      <w:r>
        <w:rPr>
          <w:b/>
          <w:sz w:val="28"/>
          <w:szCs w:val="28"/>
        </w:rPr>
        <w:t xml:space="preserve"> CREP 2020</w:t>
      </w:r>
      <w:r w:rsidR="00B844F5">
        <w:rPr>
          <w:b/>
          <w:sz w:val="28"/>
          <w:szCs w:val="28"/>
        </w:rPr>
        <w:t xml:space="preserve"> - </w:t>
      </w:r>
      <w:r w:rsidR="00B844F5" w:rsidRPr="00E80AF0">
        <w:rPr>
          <w:bCs/>
          <w:i/>
          <w:iCs/>
          <w:sz w:val="24"/>
          <w:szCs w:val="24"/>
        </w:rPr>
        <w:t>Merci de vous inscrire et renseigner précisément le tableau</w:t>
      </w:r>
    </w:p>
    <w:p w:rsidR="00B844F5" w:rsidRPr="00F73272" w:rsidRDefault="00B844F5" w:rsidP="00CD13C1">
      <w:pPr>
        <w:jc w:val="center"/>
        <w:rPr>
          <w:b/>
          <w:color w:val="FF0000"/>
          <w:sz w:val="28"/>
          <w:szCs w:val="28"/>
          <w:u w:val="single"/>
        </w:rPr>
      </w:pPr>
      <w:r w:rsidRPr="00F73272">
        <w:rPr>
          <w:b/>
          <w:color w:val="FF0000"/>
          <w:sz w:val="28"/>
          <w:szCs w:val="28"/>
          <w:u w:val="single"/>
        </w:rPr>
        <w:t xml:space="preserve">Retour impératif pour le </w:t>
      </w:r>
      <w:r w:rsidR="00354296">
        <w:rPr>
          <w:b/>
          <w:color w:val="FF0000"/>
          <w:sz w:val="28"/>
          <w:szCs w:val="28"/>
          <w:u w:val="single"/>
        </w:rPr>
        <w:t>30 septembre</w:t>
      </w:r>
      <w:r w:rsidR="009A0115">
        <w:rPr>
          <w:b/>
          <w:color w:val="FF0000"/>
          <w:sz w:val="28"/>
          <w:szCs w:val="28"/>
          <w:u w:val="single"/>
        </w:rPr>
        <w:t xml:space="preserve"> 2019</w:t>
      </w:r>
    </w:p>
    <w:tbl>
      <w:tblPr>
        <w:tblW w:w="148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2"/>
        <w:gridCol w:w="1984"/>
        <w:gridCol w:w="2694"/>
        <w:gridCol w:w="1417"/>
        <w:gridCol w:w="2410"/>
        <w:gridCol w:w="2410"/>
        <w:gridCol w:w="1842"/>
      </w:tblGrid>
      <w:tr w:rsidR="009D4CC8" w:rsidRPr="00AB3EBD" w:rsidTr="009A0115">
        <w:tc>
          <w:tcPr>
            <w:tcW w:w="534" w:type="dxa"/>
            <w:shd w:val="clear" w:color="auto" w:fill="A6A6A6"/>
          </w:tcPr>
          <w:p w:rsidR="009D4CC8" w:rsidRPr="00AB3EBD" w:rsidRDefault="009D4CC8" w:rsidP="00AB3EBD">
            <w:pPr>
              <w:spacing w:after="0" w:line="240" w:lineRule="auto"/>
              <w:rPr>
                <w:b/>
              </w:rPr>
            </w:pPr>
          </w:p>
        </w:tc>
        <w:tc>
          <w:tcPr>
            <w:tcW w:w="1552" w:type="dxa"/>
            <w:shd w:val="clear" w:color="auto" w:fill="A6A6A6"/>
          </w:tcPr>
          <w:p w:rsidR="009D4CC8" w:rsidRPr="00243D85" w:rsidRDefault="009D4CC8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984" w:type="dxa"/>
            <w:shd w:val="clear" w:color="auto" w:fill="A6A6A6"/>
          </w:tcPr>
          <w:p w:rsidR="009D4CC8" w:rsidRPr="00243D85" w:rsidRDefault="009D4CC8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694" w:type="dxa"/>
            <w:shd w:val="clear" w:color="auto" w:fill="A6A6A6"/>
          </w:tcPr>
          <w:p w:rsidR="009D4CC8" w:rsidRPr="00243D85" w:rsidRDefault="009D4CC8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Adresse mail académique</w:t>
            </w:r>
          </w:p>
          <w:p w:rsidR="009D4CC8" w:rsidRPr="00243D85" w:rsidRDefault="009D4CC8" w:rsidP="00AB3EBD">
            <w:pPr>
              <w:spacing w:after="0" w:line="240" w:lineRule="auto"/>
              <w:rPr>
                <w:bCs/>
                <w:i/>
                <w:iCs/>
                <w:sz w:val="20"/>
                <w:szCs w:val="20"/>
              </w:rPr>
            </w:pPr>
            <w:r w:rsidRPr="00243D85">
              <w:rPr>
                <w:bCs/>
                <w:i/>
                <w:iCs/>
                <w:sz w:val="20"/>
                <w:szCs w:val="20"/>
              </w:rPr>
              <w:t>(</w:t>
            </w:r>
            <w:hyperlink r:id="rId4" w:history="1">
              <w:r w:rsidRPr="00F84454">
                <w:rPr>
                  <w:rStyle w:val="Lienhypertexte"/>
                  <w:bCs/>
                  <w:i/>
                  <w:iCs/>
                  <w:sz w:val="20"/>
                  <w:szCs w:val="20"/>
                </w:rPr>
                <w:t>leon.dubar@ac-lille.fr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 xml:space="preserve"> ou adresse mail école)</w:t>
            </w:r>
            <w:r w:rsidRPr="00243D85"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6A6A6"/>
          </w:tcPr>
          <w:p w:rsidR="009D4CC8" w:rsidRPr="00243D85" w:rsidRDefault="009D4CC8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Classe :</w:t>
            </w:r>
          </w:p>
          <w:p w:rsidR="009D4CC8" w:rsidRPr="00243D85" w:rsidRDefault="009D4CC8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Effectif précis</w:t>
            </w:r>
          </w:p>
        </w:tc>
        <w:tc>
          <w:tcPr>
            <w:tcW w:w="2410" w:type="dxa"/>
            <w:shd w:val="clear" w:color="auto" w:fill="A6A6A6"/>
          </w:tcPr>
          <w:p w:rsidR="009D4CC8" w:rsidRPr="00243D85" w:rsidRDefault="009D4CC8" w:rsidP="002D0BB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3D85">
              <w:rPr>
                <w:b/>
                <w:sz w:val="20"/>
                <w:szCs w:val="20"/>
              </w:rPr>
              <w:t>Ecole : nom et adresse, tel</w:t>
            </w:r>
          </w:p>
        </w:tc>
        <w:tc>
          <w:tcPr>
            <w:tcW w:w="2410" w:type="dxa"/>
            <w:shd w:val="clear" w:color="auto" w:fill="A6A6A6"/>
          </w:tcPr>
          <w:p w:rsidR="009D4CC8" w:rsidRPr="00243D85" w:rsidRDefault="009A0115" w:rsidP="00AB3EB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de portable où vous joindre en cas de besoin</w:t>
            </w:r>
          </w:p>
        </w:tc>
        <w:tc>
          <w:tcPr>
            <w:tcW w:w="1842" w:type="dxa"/>
            <w:shd w:val="clear" w:color="auto" w:fill="A6A6A6"/>
          </w:tcPr>
          <w:p w:rsidR="009A0115" w:rsidRPr="009A0115" w:rsidRDefault="009A0115" w:rsidP="009A0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115">
              <w:rPr>
                <w:b/>
                <w:sz w:val="20"/>
                <w:szCs w:val="20"/>
              </w:rPr>
              <w:t xml:space="preserve">Horaires du Jeudi </w:t>
            </w:r>
          </w:p>
          <w:p w:rsidR="009D4CC8" w:rsidRPr="00243D85" w:rsidRDefault="009A0115" w:rsidP="009A011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0115">
              <w:rPr>
                <w:b/>
                <w:sz w:val="20"/>
                <w:szCs w:val="20"/>
              </w:rPr>
              <w:t>après-midi</w:t>
            </w: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2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:rsidR="009D4CC8" w:rsidRPr="00243D85" w:rsidRDefault="009D4CC8" w:rsidP="00AB3EB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24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2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D4CC8" w:rsidRPr="00243D85" w:rsidRDefault="009D4CC8" w:rsidP="00AB3EB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Default="009D4CC8" w:rsidP="0024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2" w:type="dxa"/>
            <w:shd w:val="clear" w:color="auto" w:fill="F2F2F2"/>
          </w:tcPr>
          <w:p w:rsidR="009D4CC8" w:rsidRDefault="009D4CC8" w:rsidP="001578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9D4CC8" w:rsidRDefault="009D4CC8" w:rsidP="001578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:rsidR="009D4CC8" w:rsidRPr="00243D85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Pr="00E9496E" w:rsidRDefault="009D4CC8" w:rsidP="00243D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2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D4CC8" w:rsidRPr="00B4655C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9D4CC8" w:rsidRPr="00E9496E" w:rsidRDefault="009D4CC8" w:rsidP="00722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2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:rsidR="009D4CC8" w:rsidRPr="00B4655C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BA5D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2" w:type="dxa"/>
            <w:shd w:val="clear" w:color="auto" w:fill="D9D9D9"/>
          </w:tcPr>
          <w:p w:rsidR="009D4CC8" w:rsidRPr="00E9496E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9D4CC8" w:rsidRPr="00E9496E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D4CC8" w:rsidRPr="00E9496E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9D4CC8" w:rsidRPr="00E9496E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Pr="003C1830" w:rsidRDefault="009D4CC8" w:rsidP="00F05ABD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D9D9D9"/>
          </w:tcPr>
          <w:p w:rsidR="009D4CC8" w:rsidRPr="00E9496E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9D4CC8" w:rsidRPr="00E9496E" w:rsidRDefault="009D4CC8" w:rsidP="007223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2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CCCCCC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52" w:type="dxa"/>
            <w:shd w:val="clear" w:color="auto" w:fill="CCCCCC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CCCCC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CCCCC"/>
          </w:tcPr>
          <w:p w:rsidR="009D4CC8" w:rsidRDefault="009D4CC8" w:rsidP="00F05AB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CCCCCC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CCCC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CCCC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CCCCC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2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52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2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D4CC8" w:rsidRPr="00AB3EBD" w:rsidTr="009A0115">
        <w:trPr>
          <w:trHeight w:val="567"/>
        </w:trPr>
        <w:tc>
          <w:tcPr>
            <w:tcW w:w="534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52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9D4CC8" w:rsidRDefault="009D4CC8" w:rsidP="00F05AB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9D4CC8" w:rsidRPr="00E9496E" w:rsidRDefault="009D4CC8" w:rsidP="00AB3EB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A0115" w:rsidRDefault="009A0115" w:rsidP="00CD13C1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B844F5" w:rsidRPr="00CD13C1" w:rsidRDefault="00B844F5" w:rsidP="00CD13C1">
      <w:pPr>
        <w:rPr>
          <w:sz w:val="20"/>
          <w:szCs w:val="20"/>
        </w:rPr>
      </w:pPr>
      <w:r w:rsidRPr="00243D85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Les premiers inscrits 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à la CRE</w:t>
      </w:r>
      <w:bookmarkStart w:id="0" w:name="_GoBack"/>
      <w:bookmarkEnd w:id="0"/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P </w:t>
      </w:r>
      <w:r w:rsidRPr="00243D85">
        <w:rPr>
          <w:rFonts w:cs="Arial"/>
          <w:b/>
          <w:color w:val="222222"/>
          <w:sz w:val="20"/>
          <w:szCs w:val="20"/>
          <w:shd w:val="clear" w:color="auto" w:fill="FFFFFF"/>
        </w:rPr>
        <w:t>seront prioritaire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>ment r</w:t>
      </w:r>
      <w:r w:rsidR="009D4CC8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etenus </w:t>
      </w:r>
      <w:r w:rsidR="009A0115">
        <w:rPr>
          <w:rFonts w:cs="Arial"/>
          <w:b/>
          <w:color w:val="222222"/>
          <w:sz w:val="20"/>
          <w:szCs w:val="20"/>
          <w:shd w:val="clear" w:color="auto" w:fill="FFFFFF"/>
        </w:rPr>
        <w:t>pour la Grande CREP du 30 AVRIL 2020. Les suivants participeront à la petite CREP du 7 MAI 2020.</w:t>
      </w:r>
    </w:p>
    <w:sectPr w:rsidR="00B844F5" w:rsidRPr="00CD13C1" w:rsidSect="00243D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01"/>
    <w:rsid w:val="00042440"/>
    <w:rsid w:val="00075433"/>
    <w:rsid w:val="000E0301"/>
    <w:rsid w:val="001578A4"/>
    <w:rsid w:val="00186C5A"/>
    <w:rsid w:val="001E11AF"/>
    <w:rsid w:val="00240E6C"/>
    <w:rsid w:val="00243D85"/>
    <w:rsid w:val="002D0BB3"/>
    <w:rsid w:val="00354296"/>
    <w:rsid w:val="003B6030"/>
    <w:rsid w:val="003C1830"/>
    <w:rsid w:val="003D3D82"/>
    <w:rsid w:val="00415D83"/>
    <w:rsid w:val="00466CDA"/>
    <w:rsid w:val="004959FF"/>
    <w:rsid w:val="004A5FE0"/>
    <w:rsid w:val="004D2877"/>
    <w:rsid w:val="004D406E"/>
    <w:rsid w:val="004F5073"/>
    <w:rsid w:val="00536BD0"/>
    <w:rsid w:val="005D7791"/>
    <w:rsid w:val="0065446B"/>
    <w:rsid w:val="00666EDC"/>
    <w:rsid w:val="00675BC4"/>
    <w:rsid w:val="006A4502"/>
    <w:rsid w:val="006B1CEE"/>
    <w:rsid w:val="007223B3"/>
    <w:rsid w:val="007243A6"/>
    <w:rsid w:val="007533A5"/>
    <w:rsid w:val="00786BF0"/>
    <w:rsid w:val="007A6A58"/>
    <w:rsid w:val="0080614D"/>
    <w:rsid w:val="008957F1"/>
    <w:rsid w:val="008F3B4D"/>
    <w:rsid w:val="0091477F"/>
    <w:rsid w:val="009A0115"/>
    <w:rsid w:val="009B125F"/>
    <w:rsid w:val="009C60E2"/>
    <w:rsid w:val="009D4CC8"/>
    <w:rsid w:val="009F7B3E"/>
    <w:rsid w:val="00A4411D"/>
    <w:rsid w:val="00A466F8"/>
    <w:rsid w:val="00AB3EBD"/>
    <w:rsid w:val="00B4655C"/>
    <w:rsid w:val="00B56018"/>
    <w:rsid w:val="00B844F5"/>
    <w:rsid w:val="00BA5DC8"/>
    <w:rsid w:val="00C02254"/>
    <w:rsid w:val="00C74D0C"/>
    <w:rsid w:val="00CD13C1"/>
    <w:rsid w:val="00CD201B"/>
    <w:rsid w:val="00CF58BB"/>
    <w:rsid w:val="00D01289"/>
    <w:rsid w:val="00D207B5"/>
    <w:rsid w:val="00D66AED"/>
    <w:rsid w:val="00D672EE"/>
    <w:rsid w:val="00DA3758"/>
    <w:rsid w:val="00DE2AD9"/>
    <w:rsid w:val="00E80AF0"/>
    <w:rsid w:val="00E84199"/>
    <w:rsid w:val="00E9496E"/>
    <w:rsid w:val="00EF480F"/>
    <w:rsid w:val="00EF58C6"/>
    <w:rsid w:val="00F05ABD"/>
    <w:rsid w:val="00F73272"/>
    <w:rsid w:val="00F84454"/>
    <w:rsid w:val="00FB5095"/>
    <w:rsid w:val="00FC026D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34A50"/>
  <w15:docId w15:val="{55FE4891-8F08-43A5-A271-1C054D9A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C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E03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4D2877"/>
    <w:rPr>
      <w:rFonts w:cs="Times New Roman"/>
      <w:color w:val="0000FF"/>
      <w:u w:val="single"/>
    </w:rPr>
  </w:style>
  <w:style w:type="character" w:customStyle="1" w:styleId="go">
    <w:name w:val="go"/>
    <w:basedOn w:val="Policepardfaut"/>
    <w:uiPriority w:val="99"/>
    <w:rsid w:val="004F5073"/>
    <w:rPr>
      <w:rFonts w:cs="Times New Roman"/>
    </w:rPr>
  </w:style>
  <w:style w:type="character" w:customStyle="1" w:styleId="LienInternet">
    <w:name w:val="Lien Internet"/>
    <w:uiPriority w:val="99"/>
    <w:rsid w:val="002D0BB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on.dubar@ac-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 CREP 2017 (A retourner impérativement avant le 17 octobre)</vt:lpstr>
    </vt:vector>
  </TitlesOfParts>
  <Company>IA59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 CREP 2017 (A retourner impérativement avant le 17 octobre)</dc:title>
  <dc:subject/>
  <dc:creator>isa</dc:creator>
  <cp:keywords/>
  <dc:description/>
  <cp:lastModifiedBy>utilisateur</cp:lastModifiedBy>
  <cp:revision>3</cp:revision>
  <cp:lastPrinted>2016-10-19T06:29:00Z</cp:lastPrinted>
  <dcterms:created xsi:type="dcterms:W3CDTF">2019-09-19T17:17:00Z</dcterms:created>
  <dcterms:modified xsi:type="dcterms:W3CDTF">2019-09-23T18:50:00Z</dcterms:modified>
</cp:coreProperties>
</file>